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D87E6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03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132ECE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6FBD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32E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132E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1708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2E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0390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F72F6D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13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A3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3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0E033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A3452E" w:rsidR="00A3452E">
        <w:rPr>
          <w:rFonts w:ascii="Times New Roman" w:eastAsia="Times New Roman" w:hAnsi="Times New Roman" w:cs="Times New Roman"/>
          <w:sz w:val="24"/>
        </w:rPr>
        <w:t>0412365400765009002520180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0874CC7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32ECE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254BE"/>
    <w:rsid w:val="00E43C06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